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32C625C6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287C15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4ABD144E" w14:textId="4CD64A57" w:rsidR="002B1697" w:rsidRDefault="009105E5" w:rsidP="003459E5">
      <w:pPr>
        <w:autoSpaceDE w:val="0"/>
        <w:jc w:val="both"/>
        <w:rPr>
          <w:rFonts w:ascii="Arial" w:hAnsi="Arial" w:cs="Arial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4D5E39">
        <w:rPr>
          <w:rFonts w:ascii="Arial" w:hAnsi="Arial" w:cs="Arial"/>
          <w:b/>
          <w:sz w:val="18"/>
          <w:szCs w:val="18"/>
        </w:rPr>
        <w:t>Cablaggi e reti sicure</w:t>
      </w:r>
      <w:bookmarkStart w:id="0" w:name="_GoBack"/>
      <w:bookmarkEnd w:id="0"/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4327"/>
        <w:gridCol w:w="2977"/>
      </w:tblGrid>
      <w:tr w:rsidR="00E8201A" w:rsidRPr="00BC07D8" w14:paraId="5C192430" w14:textId="77777777" w:rsidTr="0068537A">
        <w:trPr>
          <w:trHeight w:val="17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68537A">
        <w:trPr>
          <w:trHeight w:val="55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3E00D6" w:rsidR="00E8201A" w:rsidRPr="00BA088F" w:rsidRDefault="004D5E39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Cablaggi e reti 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4D5E39" w:rsidRDefault="00E8201A" w:rsidP="004D5E39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</w:pPr>
            <w:r w:rsidRPr="004D5E39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Codice nazionale</w:t>
            </w:r>
          </w:p>
          <w:p w14:paraId="464464D4" w14:textId="59C4518E" w:rsidR="00E8201A" w:rsidRPr="004D5E39" w:rsidRDefault="004D5E39" w:rsidP="004D5E39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</w:pPr>
            <w:r w:rsidRPr="004D5E39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13.1.1AFESRPON-LO-2021-11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7680EF0" w:rsidR="00E8201A" w:rsidRPr="004D5E39" w:rsidRDefault="004D5E39" w:rsidP="004D5E39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</w:pPr>
            <w:r w:rsidRPr="004D5E39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J69J21006750006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393CBA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287C15">
        <w:rPr>
          <w:rFonts w:ascii="Arial" w:hAnsi="Arial" w:cs="Arial"/>
          <w:sz w:val="18"/>
          <w:szCs w:val="18"/>
        </w:rPr>
        <w:t>l’ICMN1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287C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287C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87C15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5E39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8537A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C960-1910-4091-966E-8AAA7BB2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Simona Lambruschi New</cp:lastModifiedBy>
  <cp:revision>8</cp:revision>
  <cp:lastPrinted>2018-05-17T14:28:00Z</cp:lastPrinted>
  <dcterms:created xsi:type="dcterms:W3CDTF">2021-10-31T21:34:00Z</dcterms:created>
  <dcterms:modified xsi:type="dcterms:W3CDTF">2022-04-22T07:29:00Z</dcterms:modified>
</cp:coreProperties>
</file>